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E27" w:rsidRDefault="00F35A55">
      <w:pPr>
        <w:tabs>
          <w:tab w:val="center" w:pos="2125"/>
          <w:tab w:val="center" w:pos="2833"/>
          <w:tab w:val="center" w:pos="3541"/>
          <w:tab w:val="center" w:pos="4249"/>
          <w:tab w:val="center" w:pos="4958"/>
          <w:tab w:val="center" w:pos="5666"/>
        </w:tabs>
        <w:spacing w:after="0"/>
        <w:ind w:left="-1" w:right="0" w:firstLine="0"/>
      </w:pPr>
      <w:r>
        <w:rPr>
          <w:noProof/>
        </w:rPr>
        <w:drawing>
          <wp:inline distT="0" distB="0" distL="0" distR="0">
            <wp:extent cx="1010920" cy="67056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52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right="2"/>
        <w:jc w:val="center"/>
      </w:pPr>
      <w:r>
        <w:rPr>
          <w:b/>
          <w:sz w:val="28"/>
        </w:rPr>
        <w:t xml:space="preserve">ASSEMBLÉE GÉNÉRALE ORDINAIRE </w:t>
      </w:r>
      <w:r w:rsidR="00996B40">
        <w:rPr>
          <w:b/>
          <w:sz w:val="28"/>
        </w:rPr>
        <w:t>DE L</w:t>
      </w:r>
      <w:r>
        <w:rPr>
          <w:b/>
          <w:sz w:val="28"/>
        </w:rPr>
        <w:t xml:space="preserve">’AFGC </w:t>
      </w:r>
    </w:p>
    <w:p w:rsidR="002D7E27" w:rsidRDefault="00F35A55">
      <w:pPr>
        <w:spacing w:after="0"/>
        <w:ind w:left="0" w:right="0" w:firstLine="0"/>
      </w:pPr>
      <w:r>
        <w:rPr>
          <w:sz w:val="28"/>
        </w:rPr>
        <w:t xml:space="preserve"> </w:t>
      </w:r>
    </w:p>
    <w:p w:rsidR="002D7E27" w:rsidRDefault="00E71CB1">
      <w:pPr>
        <w:spacing w:after="0"/>
        <w:ind w:right="9"/>
        <w:jc w:val="center"/>
      </w:pPr>
      <w:r>
        <w:rPr>
          <w:b/>
          <w:sz w:val="28"/>
        </w:rPr>
        <w:t xml:space="preserve">Jeudi </w:t>
      </w:r>
      <w:r w:rsidR="0056208B">
        <w:rPr>
          <w:b/>
          <w:sz w:val="28"/>
        </w:rPr>
        <w:t>26 mars</w:t>
      </w:r>
      <w:r w:rsidR="00F35A55">
        <w:rPr>
          <w:b/>
          <w:sz w:val="28"/>
        </w:rPr>
        <w:t xml:space="preserve"> </w:t>
      </w:r>
      <w:r w:rsidR="0056208B">
        <w:rPr>
          <w:b/>
          <w:sz w:val="28"/>
        </w:rPr>
        <w:t xml:space="preserve">2026 </w:t>
      </w:r>
      <w:bookmarkStart w:id="0" w:name="_GoBack"/>
      <w:bookmarkEnd w:id="0"/>
      <w:r w:rsidR="00F35A55">
        <w:rPr>
          <w:b/>
          <w:sz w:val="28"/>
        </w:rPr>
        <w:t xml:space="preserve">– </w:t>
      </w:r>
      <w:r w:rsidR="00996B40">
        <w:rPr>
          <w:b/>
          <w:sz w:val="28"/>
        </w:rPr>
        <w:t>15h30</w:t>
      </w:r>
    </w:p>
    <w:p w:rsidR="002D7E27" w:rsidRDefault="00F35A55">
      <w:pPr>
        <w:spacing w:after="0"/>
        <w:ind w:left="40" w:right="0" w:firstLine="0"/>
        <w:jc w:val="center"/>
      </w:pPr>
      <w:r>
        <w:rPr>
          <w:b/>
          <w:sz w:val="20"/>
        </w:rPr>
        <w:t xml:space="preserve"> </w:t>
      </w:r>
    </w:p>
    <w:p w:rsidR="002D7E27" w:rsidRDefault="00F35A55">
      <w:pPr>
        <w:spacing w:after="0"/>
        <w:ind w:left="40" w:right="0" w:firstLine="0"/>
        <w:jc w:val="center"/>
      </w:pPr>
      <w:r>
        <w:rPr>
          <w:b/>
          <w:sz w:val="20"/>
        </w:rPr>
        <w:t xml:space="preserve"> </w:t>
      </w:r>
    </w:p>
    <w:p w:rsidR="002D7E27" w:rsidRDefault="00F35A55">
      <w:pPr>
        <w:spacing w:after="0"/>
        <w:ind w:left="40" w:right="0" w:firstLine="0"/>
        <w:jc w:val="center"/>
      </w:pPr>
      <w:r>
        <w:rPr>
          <w:b/>
          <w:sz w:val="20"/>
        </w:rPr>
        <w:t xml:space="preserve"> </w:t>
      </w:r>
    </w:p>
    <w:p w:rsidR="002D7E27" w:rsidRDefault="00F35A55">
      <w:pPr>
        <w:spacing w:after="0"/>
        <w:ind w:left="40" w:right="0" w:firstLine="0"/>
        <w:jc w:val="center"/>
      </w:pPr>
      <w:r>
        <w:rPr>
          <w:b/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t xml:space="preserve"> </w:t>
      </w:r>
    </w:p>
    <w:p w:rsidR="002D7E27" w:rsidRDefault="00F35A55">
      <w:pPr>
        <w:spacing w:line="479" w:lineRule="auto"/>
        <w:ind w:left="-5"/>
      </w:pPr>
      <w:r>
        <w:t>Je soussigné  ........................................................................................................................................ donne pouvoir à  .................................................................................................................................</w:t>
      </w:r>
      <w:r w:rsidR="00996B40">
        <w:t>.......................</w:t>
      </w:r>
      <w:r>
        <w:t xml:space="preserve"> </w:t>
      </w:r>
    </w:p>
    <w:p w:rsidR="002D7E27" w:rsidRDefault="00F35A55">
      <w:pPr>
        <w:spacing w:line="479" w:lineRule="auto"/>
        <w:ind w:left="-5" w:right="0"/>
      </w:pPr>
      <w:proofErr w:type="gramStart"/>
      <w:r>
        <w:t>pour</w:t>
      </w:r>
      <w:proofErr w:type="gramEnd"/>
      <w:r>
        <w:t xml:space="preserve"> me représenter à l'Assemblée Générale Ordinaire de l'A</w:t>
      </w:r>
      <w:r w:rsidR="00996B40">
        <w:t>FGC</w:t>
      </w:r>
      <w:r w:rsidR="00631D9F">
        <w:t xml:space="preserve"> qui aura lieu le </w:t>
      </w:r>
      <w:r w:rsidR="00E71CB1">
        <w:t xml:space="preserve">jeudi </w:t>
      </w:r>
      <w:r w:rsidR="0056208B">
        <w:t>26 mars 2026</w:t>
      </w:r>
      <w:r>
        <w:t xml:space="preserve">, et prendre toutes décisions en mon nom. </w:t>
      </w:r>
    </w:p>
    <w:p w:rsidR="002D7E27" w:rsidRDefault="00F35A55">
      <w:pPr>
        <w:spacing w:after="114"/>
        <w:ind w:left="0" w:right="0" w:firstLine="0"/>
      </w:pPr>
      <w:r>
        <w:t xml:space="preserve"> </w:t>
      </w:r>
    </w:p>
    <w:p w:rsidR="002D7E27" w:rsidRDefault="00F35A55">
      <w:pPr>
        <w:spacing w:after="110"/>
        <w:ind w:left="0" w:right="0" w:firstLine="0"/>
      </w:pPr>
      <w:r>
        <w:t xml:space="preserve"> </w:t>
      </w:r>
    </w:p>
    <w:p w:rsidR="002D7E27" w:rsidRDefault="00F35A55">
      <w:pPr>
        <w:spacing w:after="115"/>
        <w:ind w:left="-5" w:right="0"/>
      </w:pPr>
      <w:r>
        <w:t xml:space="preserve">Date </w:t>
      </w:r>
      <w:proofErr w:type="gramStart"/>
      <w:r>
        <w:t>:  ..........................................................................................</w:t>
      </w:r>
      <w:proofErr w:type="gramEnd"/>
      <w:r>
        <w:t xml:space="preserve">  </w:t>
      </w:r>
    </w:p>
    <w:p w:rsidR="002D7E27" w:rsidRDefault="00F35A55">
      <w:pPr>
        <w:spacing w:after="114"/>
        <w:ind w:left="0" w:right="0" w:firstLine="0"/>
      </w:pPr>
      <w:r>
        <w:t xml:space="preserve"> </w:t>
      </w:r>
    </w:p>
    <w:p w:rsidR="002D7E27" w:rsidRDefault="00F35A55">
      <w:pPr>
        <w:spacing w:after="114"/>
        <w:ind w:left="-5" w:right="0"/>
      </w:pPr>
      <w:r>
        <w:t xml:space="preserve">Signature : (précédée de la mention manuscrite "Bon pour pouvoir") </w:t>
      </w:r>
    </w:p>
    <w:p w:rsidR="002D7E27" w:rsidRDefault="00F35A55">
      <w:pPr>
        <w:spacing w:after="0"/>
        <w:ind w:left="0" w:right="0" w:firstLine="0"/>
      </w:pPr>
      <w:r>
        <w:t xml:space="preserve"> </w:t>
      </w:r>
    </w:p>
    <w:p w:rsidR="002D7E27" w:rsidRDefault="00F35A55">
      <w:pPr>
        <w:spacing w:after="0"/>
        <w:ind w:left="0" w:right="0" w:firstLine="0"/>
      </w:pPr>
      <w: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16"/>
        <w:ind w:left="0" w:right="0" w:firstLine="0"/>
      </w:pPr>
      <w:r>
        <w:rPr>
          <w:sz w:val="20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sz w:val="24"/>
        </w:rPr>
        <w:t xml:space="preserve"> </w:t>
      </w:r>
    </w:p>
    <w:p w:rsidR="002D7E27" w:rsidRDefault="00F35A55">
      <w:pPr>
        <w:spacing w:after="0"/>
        <w:ind w:left="0" w:right="0" w:firstLine="0"/>
      </w:pPr>
      <w:r>
        <w:rPr>
          <w:rFonts w:ascii="Comic Sans MS" w:eastAsia="Comic Sans MS" w:hAnsi="Comic Sans MS" w:cs="Comic Sans MS"/>
        </w:rPr>
        <w:t xml:space="preserve"> </w:t>
      </w:r>
      <w:r>
        <w:rPr>
          <w:rFonts w:ascii="Comic Sans MS" w:eastAsia="Comic Sans MS" w:hAnsi="Comic Sans MS" w:cs="Comic Sans MS"/>
        </w:rPr>
        <w:tab/>
        <w:t xml:space="preserve"> </w:t>
      </w:r>
    </w:p>
    <w:sectPr w:rsidR="002D7E27">
      <w:footerReference w:type="default" r:id="rId7"/>
      <w:pgSz w:w="11908" w:h="16836"/>
      <w:pgMar w:top="564" w:right="1135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351C" w:rsidRDefault="005C351C" w:rsidP="00996B40">
      <w:pPr>
        <w:spacing w:after="0" w:line="240" w:lineRule="auto"/>
      </w:pPr>
      <w:r>
        <w:separator/>
      </w:r>
    </w:p>
  </w:endnote>
  <w:endnote w:type="continuationSeparator" w:id="0">
    <w:p w:rsidR="005C351C" w:rsidRDefault="005C351C" w:rsidP="00996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B40" w:rsidRPr="00C63D14" w:rsidRDefault="00996B40" w:rsidP="00996B40">
    <w:pPr>
      <w:pStyle w:val="Pieddepage"/>
      <w:spacing w:line="120" w:lineRule="atLeast"/>
      <w:jc w:val="center"/>
      <w:rPr>
        <w:bCs/>
        <w:color w:val="000080"/>
        <w:sz w:val="16"/>
        <w:szCs w:val="18"/>
      </w:rPr>
    </w:pPr>
    <w:r w:rsidRPr="00C63D14">
      <w:rPr>
        <w:b/>
        <w:color w:val="000080"/>
        <w:sz w:val="16"/>
        <w:szCs w:val="18"/>
      </w:rPr>
      <w:t xml:space="preserve">AFGC – </w:t>
    </w:r>
    <w:r w:rsidRPr="00C63D14">
      <w:rPr>
        <w:bCs/>
        <w:color w:val="000080"/>
        <w:sz w:val="16"/>
        <w:szCs w:val="18"/>
      </w:rPr>
      <w:t>42 rue Boissière - 75116 - PARIS</w:t>
    </w:r>
  </w:p>
  <w:p w:rsidR="00996B40" w:rsidRPr="00C63D14" w:rsidRDefault="00996B40" w:rsidP="00996B40">
    <w:pPr>
      <w:pStyle w:val="Pieddepage"/>
      <w:spacing w:line="120" w:lineRule="atLeast"/>
      <w:jc w:val="center"/>
      <w:rPr>
        <w:bCs/>
        <w:color w:val="000080"/>
        <w:sz w:val="16"/>
        <w:szCs w:val="18"/>
      </w:rPr>
    </w:pPr>
    <w:r w:rsidRPr="00C63D14">
      <w:rPr>
        <w:bCs/>
        <w:color w:val="000080"/>
        <w:sz w:val="16"/>
        <w:szCs w:val="18"/>
      </w:rPr>
      <w:t xml:space="preserve">Tél. 01 85 34 33 18 - Mail : </w:t>
    </w:r>
    <w:hyperlink r:id="rId1" w:history="1">
      <w:r w:rsidRPr="00C63D14">
        <w:rPr>
          <w:rStyle w:val="Lienhypertexte"/>
          <w:bCs/>
          <w:sz w:val="16"/>
          <w:szCs w:val="18"/>
        </w:rPr>
        <w:t>afgc@afgc.asso.fr</w:t>
      </w:r>
    </w:hyperlink>
    <w:r w:rsidRPr="00C63D14">
      <w:rPr>
        <w:bCs/>
        <w:color w:val="000080"/>
        <w:sz w:val="16"/>
        <w:szCs w:val="18"/>
      </w:rPr>
      <w:t xml:space="preserve">   - Site : </w:t>
    </w:r>
    <w:hyperlink r:id="rId2" w:history="1">
      <w:r w:rsidRPr="00C63D14">
        <w:rPr>
          <w:rStyle w:val="Lienhypertexte"/>
          <w:bCs/>
          <w:sz w:val="16"/>
          <w:szCs w:val="18"/>
        </w:rPr>
        <w:t>www.afgc.asso.fr</w:t>
      </w:r>
    </w:hyperlink>
    <w:r w:rsidRPr="00C63D14">
      <w:rPr>
        <w:bCs/>
        <w:color w:val="000080"/>
        <w:sz w:val="16"/>
        <w:szCs w:val="18"/>
      </w:rPr>
      <w:t xml:space="preserve"> </w:t>
    </w:r>
  </w:p>
  <w:p w:rsidR="00996B40" w:rsidRDefault="00996B40" w:rsidP="00996B40">
    <w:pPr>
      <w:pStyle w:val="Pieddepage"/>
      <w:spacing w:line="120" w:lineRule="atLeast"/>
      <w:jc w:val="center"/>
    </w:pPr>
    <w:r w:rsidRPr="00C63D14">
      <w:rPr>
        <w:bCs/>
        <w:color w:val="000080"/>
        <w:sz w:val="16"/>
        <w:szCs w:val="18"/>
      </w:rPr>
      <w:t>N° Siret : 417 905 932 00048 – Code APE : 9499 Z – TVA intracommunautaire : FR 8341</w:t>
    </w:r>
    <w:r>
      <w:rPr>
        <w:bCs/>
        <w:color w:val="000080"/>
        <w:sz w:val="16"/>
        <w:szCs w:val="18"/>
      </w:rPr>
      <w:t>7905932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351C" w:rsidRDefault="005C351C" w:rsidP="00996B40">
      <w:pPr>
        <w:spacing w:after="0" w:line="240" w:lineRule="auto"/>
      </w:pPr>
      <w:r>
        <w:separator/>
      </w:r>
    </w:p>
  </w:footnote>
  <w:footnote w:type="continuationSeparator" w:id="0">
    <w:p w:rsidR="005C351C" w:rsidRDefault="005C351C" w:rsidP="00996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E27"/>
    <w:rsid w:val="000B2F6E"/>
    <w:rsid w:val="002D7E27"/>
    <w:rsid w:val="0056208B"/>
    <w:rsid w:val="005A37B1"/>
    <w:rsid w:val="005C351C"/>
    <w:rsid w:val="00631D9F"/>
    <w:rsid w:val="0093496A"/>
    <w:rsid w:val="00996B40"/>
    <w:rsid w:val="00BF70F7"/>
    <w:rsid w:val="00D643DA"/>
    <w:rsid w:val="00E71CB1"/>
    <w:rsid w:val="00EA461E"/>
    <w:rsid w:val="00EE4CFC"/>
    <w:rsid w:val="00F3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5183E-0931-4F93-9429-E15B50038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"/>
      <w:ind w:left="10" w:right="227" w:hanging="10"/>
    </w:pPr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96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6B40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nhideWhenUsed/>
    <w:rsid w:val="00996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6B40"/>
    <w:rPr>
      <w:rFonts w:ascii="Calibri" w:eastAsia="Calibri" w:hAnsi="Calibri" w:cs="Calibri"/>
      <w:color w:val="000000"/>
    </w:rPr>
  </w:style>
  <w:style w:type="character" w:styleId="Lienhypertexte">
    <w:name w:val="Hyperlink"/>
    <w:rsid w:val="00996B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fgc.asso.fr" TargetMode="External"/><Relationship Id="rId1" Type="http://schemas.openxmlformats.org/officeDocument/2006/relationships/hyperlink" Target="mailto:afgc@afgc.asso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Ministère de l'Equipement</dc:creator>
  <cp:keywords/>
  <cp:lastModifiedBy>Nadget Daoud</cp:lastModifiedBy>
  <cp:revision>2</cp:revision>
  <dcterms:created xsi:type="dcterms:W3CDTF">2026-03-04T10:49:00Z</dcterms:created>
  <dcterms:modified xsi:type="dcterms:W3CDTF">2026-03-04T10:49:00Z</dcterms:modified>
</cp:coreProperties>
</file>